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Sprints</w:t>
      </w:r>
    </w:p>
    <w:tbl>
      <w:tblPr>
        <w:tblStyle w:val="Table1"/>
        <w:tblW w:w="14820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315"/>
        <w:gridCol w:w="3330"/>
        <w:gridCol w:w="3540"/>
        <w:gridCol w:w="2265"/>
        <w:tblGridChange w:id="0">
          <w:tblGrid>
            <w:gridCol w:w="2370"/>
            <w:gridCol w:w="3315"/>
            <w:gridCol w:w="3330"/>
            <w:gridCol w:w="3540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Distance</w:t>
            </w:r>
          </w:p>
        </w:tc>
      </w:tr>
      <w:tr>
        <w:trPr>
          <w:cantSplit w:val="0"/>
          <w:trHeight w:val="454.200000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Hazel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Juniper Cumberpatch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Eva Berney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Bradley Betschart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Jethro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Jozef Goddard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Kyara Taare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Madeline Rae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Addi Ryan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Zane 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Ethan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Pratt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rtl w:val="0"/>
              </w:rPr>
              <w:t xml:space="preserve">Chamberlain Wharemate - 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Saylah Higgins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Daisy Rushbrooke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Waihaere Wells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Milo Bunker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Hamiora Zanders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Inaia Higgins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Paige Spooner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Breana 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Callum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Caio Steno Neff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Noah Thornton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Olive Cammock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Gamina Wells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6"/>
                <w:szCs w:val="26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Dylann Wharemate -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George Angell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Quinn Farmer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Kadence Bryant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Retha Mudzamiri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Findsen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highlight w:val="white"/>
                <w:rtl w:val="0"/>
              </w:rPr>
              <w:t xml:space="preserve">Thabang Mudzamiri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highlight w:val="white"/>
                <w:rtl w:val="0"/>
              </w:rPr>
              <w:t xml:space="preserve">Spencer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highlight w:val="white"/>
                <w:rtl w:val="0"/>
              </w:rPr>
              <w:t xml:space="preserve">Elijah Hallett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Summer Hampton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Eva Bartlett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Bryant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Liam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Benji Cornes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Cam Saxon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Jessica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Kacey McIntosh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Willow Carruthers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Ryder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Nico Watson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Taylor Tahata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Sasheia Collins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Joe Shirley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Nathan Grover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Max Cammock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100 metres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Happy Monkey" w:cs="Happy Monkey" w:eastAsia="Happy Monkey" w:hAnsi="Happy Monkey"/>
          <w:sz w:val="32"/>
          <w:szCs w:val="32"/>
        </w:rPr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